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0A0AD" w14:textId="77777777" w:rsidR="0032416F" w:rsidRPr="009F5098" w:rsidRDefault="0032416F" w:rsidP="0032416F">
      <w:pPr>
        <w:spacing w:after="0" w:line="240" w:lineRule="auto"/>
        <w:jc w:val="center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F5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Министерство здравоохранения Свердловской области</w:t>
      </w:r>
    </w:p>
    <w:p w14:paraId="7350EB54" w14:textId="77777777" w:rsidR="0032416F" w:rsidRPr="00613BCB" w:rsidRDefault="0032416F" w:rsidP="00324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613BCB">
        <w:rPr>
          <w:rFonts w:ascii="Times New Roman" w:eastAsia="Times New Roman" w:hAnsi="Times New Roman" w:cs="Times New Roman"/>
          <w:b/>
          <w:sz w:val="24"/>
          <w:shd w:val="clear" w:color="auto" w:fill="FFFFFF"/>
          <w:lang w:eastAsia="ru-RU"/>
        </w:rPr>
        <w:t>Свердловское областное научно-практическое общество терапевтов им. Б.П. Кушелевского</w:t>
      </w:r>
    </w:p>
    <w:p w14:paraId="0260F798" w14:textId="77777777" w:rsidR="0032416F" w:rsidRPr="0032416F" w:rsidRDefault="0032416F" w:rsidP="0032416F">
      <w:pPr>
        <w:spacing w:after="0" w:line="240" w:lineRule="auto"/>
        <w:jc w:val="center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2416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ФГБОУ ВО Уральский государственный медицинский университет МЗ РФ</w:t>
      </w:r>
    </w:p>
    <w:p w14:paraId="5D074248" w14:textId="77777777" w:rsidR="0032416F" w:rsidRPr="009F5098" w:rsidRDefault="0032416F" w:rsidP="0032416F">
      <w:pPr>
        <w:spacing w:after="0" w:line="240" w:lineRule="auto"/>
        <w:jc w:val="center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F5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Свердловская Областная Клиническая Больница №1</w:t>
      </w:r>
    </w:p>
    <w:p w14:paraId="7A86A99C" w14:textId="77777777" w:rsidR="0032416F" w:rsidRPr="006F1575" w:rsidRDefault="0032416F" w:rsidP="0032416F">
      <w:pPr>
        <w:jc w:val="center"/>
        <w:rPr>
          <w:b/>
          <w:bCs/>
          <w:sz w:val="16"/>
          <w:szCs w:val="16"/>
        </w:rPr>
      </w:pPr>
    </w:p>
    <w:p w14:paraId="1B25B445" w14:textId="77777777" w:rsidR="005132E5" w:rsidRDefault="005132E5" w:rsidP="005132E5">
      <w:pPr>
        <w:pStyle w:val="Default"/>
        <w:jc w:val="center"/>
        <w:rPr>
          <w:b/>
          <w:sz w:val="28"/>
          <w:szCs w:val="28"/>
        </w:rPr>
      </w:pPr>
      <w:r w:rsidRPr="00633852">
        <w:rPr>
          <w:b/>
          <w:sz w:val="28"/>
          <w:szCs w:val="28"/>
        </w:rPr>
        <w:t xml:space="preserve">Научно – практическая конференция </w:t>
      </w:r>
    </w:p>
    <w:p w14:paraId="10817271" w14:textId="0A80CBB5" w:rsidR="005132E5" w:rsidRPr="00AC6FE4" w:rsidRDefault="005132E5" w:rsidP="005132E5">
      <w:pPr>
        <w:pStyle w:val="Default"/>
        <w:jc w:val="center"/>
        <w:rPr>
          <w:b/>
          <w:sz w:val="28"/>
          <w:szCs w:val="28"/>
        </w:rPr>
      </w:pPr>
      <w:r w:rsidRPr="0051542A">
        <w:rPr>
          <w:b/>
          <w:sz w:val="28"/>
          <w:szCs w:val="28"/>
        </w:rPr>
        <w:t>«</w:t>
      </w:r>
      <w:r w:rsidR="006C38B1" w:rsidRPr="004E5466">
        <w:rPr>
          <w:b/>
          <w:sz w:val="28"/>
          <w:szCs w:val="28"/>
        </w:rPr>
        <w:t>Терапия на стыке специальностей</w:t>
      </w:r>
      <w:r w:rsidRPr="0051542A">
        <w:rPr>
          <w:b/>
          <w:sz w:val="28"/>
          <w:szCs w:val="28"/>
        </w:rPr>
        <w:t>»</w:t>
      </w:r>
    </w:p>
    <w:p w14:paraId="51101571" w14:textId="4B4DBEB9" w:rsidR="0032416F" w:rsidRPr="006F1575" w:rsidRDefault="00A913CA" w:rsidP="003241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C38B1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4273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C38B1">
        <w:rPr>
          <w:rFonts w:ascii="Times New Roman" w:hAnsi="Times New Roman" w:cs="Times New Roman"/>
          <w:b/>
          <w:bCs/>
          <w:sz w:val="28"/>
          <w:szCs w:val="28"/>
        </w:rPr>
        <w:t>сентября</w:t>
      </w:r>
      <w:r w:rsidR="00427325">
        <w:rPr>
          <w:rFonts w:ascii="Times New Roman" w:hAnsi="Times New Roman" w:cs="Times New Roman"/>
          <w:b/>
          <w:bCs/>
          <w:sz w:val="28"/>
          <w:szCs w:val="28"/>
        </w:rPr>
        <w:t xml:space="preserve"> 2026</w:t>
      </w:r>
      <w:r w:rsidR="0032416F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14:paraId="71137953" w14:textId="77777777" w:rsidR="0032416F" w:rsidRDefault="0032416F" w:rsidP="0032416F">
      <w:pPr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</w:p>
    <w:p w14:paraId="132246DD" w14:textId="77777777" w:rsidR="0032416F" w:rsidRPr="00444CB3" w:rsidRDefault="0032416F" w:rsidP="00324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4CB3">
        <w:rPr>
          <w:rFonts w:ascii="Times New Roman" w:hAnsi="Times New Roman" w:cs="Times New Roman"/>
          <w:sz w:val="24"/>
          <w:szCs w:val="24"/>
          <w:shd w:val="clear" w:color="auto" w:fill="FFFFFF"/>
        </w:rPr>
        <w:t>Место проведения: г.Екатеринбург. ул. Р.Люксембург, 49, отель «Онегин»</w:t>
      </w:r>
      <w:r w:rsidR="00C524C2">
        <w:rPr>
          <w:rFonts w:ascii="Times New Roman" w:hAnsi="Times New Roman" w:cs="Times New Roman"/>
          <w:sz w:val="24"/>
          <w:szCs w:val="24"/>
          <w:shd w:val="clear" w:color="auto" w:fill="FFFFFF"/>
        </w:rPr>
        <w:t>, 9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этаж</w:t>
      </w:r>
      <w:r w:rsidR="00B8528C">
        <w:rPr>
          <w:rFonts w:ascii="Times New Roman" w:hAnsi="Times New Roman" w:cs="Times New Roman"/>
          <w:sz w:val="24"/>
          <w:szCs w:val="24"/>
          <w:shd w:val="clear" w:color="auto" w:fill="FFFFFF"/>
        </w:rPr>
        <w:t>, зал «Лицей»</w:t>
      </w:r>
    </w:p>
    <w:p w14:paraId="25053A5E" w14:textId="77777777" w:rsidR="0032416F" w:rsidRPr="00BF1375" w:rsidRDefault="0032416F" w:rsidP="0032416F">
      <w:pPr>
        <w:pStyle w:val="a4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BF1375">
        <w:rPr>
          <w:rStyle w:val="a3"/>
          <w:rFonts w:ascii="Times New Roman" w:hAnsi="Times New Roman"/>
          <w:sz w:val="24"/>
          <w:szCs w:val="24"/>
        </w:rPr>
        <w:t xml:space="preserve">Площадка проведения: </w:t>
      </w:r>
      <w:r w:rsidRPr="00BF1375">
        <w:rPr>
          <w:rStyle w:val="a3"/>
          <w:rFonts w:ascii="Times New Roman" w:hAnsi="Times New Roman"/>
          <w:sz w:val="24"/>
          <w:szCs w:val="24"/>
          <w:lang w:val="en-US"/>
        </w:rPr>
        <w:t>mts</w:t>
      </w:r>
      <w:r w:rsidRPr="00B94F3F">
        <w:rPr>
          <w:rStyle w:val="a3"/>
          <w:rFonts w:ascii="Times New Roman" w:hAnsi="Times New Roman"/>
          <w:sz w:val="24"/>
          <w:szCs w:val="24"/>
        </w:rPr>
        <w:t>-</w:t>
      </w:r>
      <w:r w:rsidRPr="00BF1375">
        <w:rPr>
          <w:rStyle w:val="a3"/>
          <w:rFonts w:ascii="Times New Roman" w:hAnsi="Times New Roman"/>
          <w:sz w:val="24"/>
          <w:szCs w:val="24"/>
          <w:lang w:val="en-US"/>
        </w:rPr>
        <w:t>link</w:t>
      </w:r>
    </w:p>
    <w:p w14:paraId="549CF6D2" w14:textId="77777777" w:rsidR="0032416F" w:rsidRPr="00BF1375" w:rsidRDefault="0032416F" w:rsidP="0032416F">
      <w:pPr>
        <w:pStyle w:val="a4"/>
        <w:jc w:val="both"/>
        <w:rPr>
          <w:rStyle w:val="a3"/>
          <w:rFonts w:ascii="Times New Roman" w:hAnsi="Times New Roman"/>
          <w:i w:val="0"/>
          <w:sz w:val="24"/>
          <w:szCs w:val="24"/>
        </w:rPr>
      </w:pPr>
      <w:r w:rsidRPr="00BF1375">
        <w:rPr>
          <w:rStyle w:val="a3"/>
          <w:rFonts w:ascii="Times New Roman" w:hAnsi="Times New Roman"/>
          <w:sz w:val="24"/>
          <w:szCs w:val="24"/>
        </w:rPr>
        <w:t>Специализация участников: врачи терапевтических специальностей, врачи общей практики (семейные врачи)</w:t>
      </w:r>
    </w:p>
    <w:p w14:paraId="24B5CBDB" w14:textId="77777777" w:rsidR="0032416F" w:rsidRPr="00B76746" w:rsidRDefault="0032416F" w:rsidP="0032416F">
      <w:pPr>
        <w:pStyle w:val="a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Модератор - </w:t>
      </w:r>
      <w:r w:rsidRPr="00F841B8">
        <w:rPr>
          <w:rFonts w:ascii="Times New Roman" w:hAnsi="Times New Roman"/>
          <w:b/>
          <w:sz w:val="24"/>
          <w:szCs w:val="24"/>
        </w:rPr>
        <w:t>Резник Инна Ильинична</w:t>
      </w:r>
      <w:r>
        <w:rPr>
          <w:rFonts w:ascii="Times New Roman" w:hAnsi="Times New Roman"/>
          <w:b/>
          <w:sz w:val="24"/>
          <w:szCs w:val="24"/>
        </w:rPr>
        <w:t>,</w:t>
      </w:r>
      <w:r w:rsidRPr="00267D9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B76746">
        <w:rPr>
          <w:rFonts w:ascii="Times New Roman" w:hAnsi="Times New Roman"/>
          <w:b/>
          <w:bCs/>
          <w:color w:val="000000"/>
          <w:sz w:val="24"/>
          <w:szCs w:val="24"/>
        </w:rPr>
        <w:t>д.м.н.  профессор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п</w:t>
      </w:r>
      <w:r w:rsidRPr="00B76746">
        <w:rPr>
          <w:rFonts w:ascii="Times New Roman" w:hAnsi="Times New Roman"/>
          <w:b/>
          <w:bCs/>
          <w:color w:val="000000"/>
          <w:sz w:val="24"/>
          <w:szCs w:val="24"/>
        </w:rPr>
        <w:t xml:space="preserve">редседатель Свердловского областного научно-практического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общества терапевтов </w:t>
      </w:r>
    </w:p>
    <w:p w14:paraId="6D5A43CF" w14:textId="77777777" w:rsidR="0095164F" w:rsidRDefault="0095164F" w:rsidP="00847FA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E83F54" w14:textId="77777777" w:rsidR="0032416F" w:rsidRPr="005132E5" w:rsidRDefault="00794969" w:rsidP="001A055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132E5">
        <w:rPr>
          <w:rFonts w:ascii="Times New Roman" w:hAnsi="Times New Roman" w:cs="Times New Roman"/>
          <w:b/>
          <w:sz w:val="24"/>
          <w:szCs w:val="24"/>
        </w:rPr>
        <w:t>1</w:t>
      </w:r>
      <w:r w:rsidR="00D70BAF" w:rsidRPr="005132E5">
        <w:rPr>
          <w:rFonts w:ascii="Times New Roman" w:hAnsi="Times New Roman" w:cs="Times New Roman"/>
          <w:b/>
          <w:sz w:val="24"/>
          <w:szCs w:val="24"/>
        </w:rPr>
        <w:t>5</w:t>
      </w:r>
      <w:r w:rsidRPr="005132E5">
        <w:rPr>
          <w:rFonts w:ascii="Times New Roman" w:hAnsi="Times New Roman" w:cs="Times New Roman"/>
          <w:b/>
          <w:sz w:val="24"/>
          <w:szCs w:val="24"/>
        </w:rPr>
        <w:t>.</w:t>
      </w:r>
      <w:r w:rsidR="005D53AE" w:rsidRPr="005132E5">
        <w:rPr>
          <w:rFonts w:ascii="Times New Roman" w:hAnsi="Times New Roman" w:cs="Times New Roman"/>
          <w:b/>
          <w:sz w:val="24"/>
          <w:szCs w:val="24"/>
        </w:rPr>
        <w:t>3</w:t>
      </w:r>
      <w:r w:rsidR="0032416F" w:rsidRPr="005132E5">
        <w:rPr>
          <w:rFonts w:ascii="Times New Roman" w:hAnsi="Times New Roman" w:cs="Times New Roman"/>
          <w:b/>
          <w:sz w:val="24"/>
          <w:szCs w:val="24"/>
        </w:rPr>
        <w:t>0 – 1</w:t>
      </w:r>
      <w:r w:rsidR="00D70BAF" w:rsidRPr="005132E5">
        <w:rPr>
          <w:rFonts w:ascii="Times New Roman" w:hAnsi="Times New Roman" w:cs="Times New Roman"/>
          <w:b/>
          <w:sz w:val="24"/>
          <w:szCs w:val="24"/>
        </w:rPr>
        <w:t>6</w:t>
      </w:r>
      <w:r w:rsidR="0032416F" w:rsidRPr="005132E5">
        <w:rPr>
          <w:rFonts w:ascii="Times New Roman" w:hAnsi="Times New Roman" w:cs="Times New Roman"/>
          <w:b/>
          <w:sz w:val="24"/>
          <w:szCs w:val="24"/>
        </w:rPr>
        <w:t>.</w:t>
      </w:r>
      <w:r w:rsidR="005D53AE" w:rsidRPr="005132E5">
        <w:rPr>
          <w:rFonts w:ascii="Times New Roman" w:hAnsi="Times New Roman" w:cs="Times New Roman"/>
          <w:b/>
          <w:sz w:val="24"/>
          <w:szCs w:val="24"/>
        </w:rPr>
        <w:t>0</w:t>
      </w:r>
      <w:r w:rsidR="0032416F" w:rsidRPr="005132E5">
        <w:rPr>
          <w:rFonts w:ascii="Times New Roman" w:hAnsi="Times New Roman" w:cs="Times New Roman"/>
          <w:b/>
          <w:sz w:val="24"/>
          <w:szCs w:val="24"/>
        </w:rPr>
        <w:t>0</w:t>
      </w:r>
      <w:r w:rsidR="0032416F" w:rsidRPr="005132E5">
        <w:rPr>
          <w:rFonts w:ascii="Times New Roman" w:hAnsi="Times New Roman" w:cs="Times New Roman"/>
          <w:sz w:val="24"/>
          <w:szCs w:val="24"/>
        </w:rPr>
        <w:t xml:space="preserve"> </w:t>
      </w:r>
      <w:r w:rsidR="006A23F3" w:rsidRPr="005132E5">
        <w:rPr>
          <w:rFonts w:ascii="Times New Roman" w:hAnsi="Times New Roman" w:cs="Times New Roman"/>
          <w:sz w:val="24"/>
          <w:szCs w:val="24"/>
        </w:rPr>
        <w:t xml:space="preserve">Регистрация. </w:t>
      </w:r>
      <w:r w:rsidR="0032416F" w:rsidRPr="005132E5">
        <w:rPr>
          <w:rFonts w:ascii="Times New Roman" w:hAnsi="Times New Roman" w:cs="Times New Roman"/>
          <w:sz w:val="24"/>
          <w:szCs w:val="24"/>
        </w:rPr>
        <w:t>Приветственный кофе-брейк</w:t>
      </w:r>
    </w:p>
    <w:p w14:paraId="7AD25F57" w14:textId="6D05A0EB" w:rsidR="005132E5" w:rsidRPr="005132E5" w:rsidRDefault="0032416F" w:rsidP="001A055B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32E5">
        <w:rPr>
          <w:rFonts w:ascii="Times New Roman" w:hAnsi="Times New Roman" w:cs="Times New Roman"/>
          <w:b/>
          <w:sz w:val="24"/>
          <w:szCs w:val="24"/>
        </w:rPr>
        <w:t>1</w:t>
      </w:r>
      <w:r w:rsidR="0082692E" w:rsidRPr="005132E5">
        <w:rPr>
          <w:rFonts w:ascii="Times New Roman" w:hAnsi="Times New Roman" w:cs="Times New Roman"/>
          <w:b/>
          <w:sz w:val="24"/>
          <w:szCs w:val="24"/>
        </w:rPr>
        <w:t>6.</w:t>
      </w:r>
      <w:r w:rsidR="005D53AE" w:rsidRPr="005132E5">
        <w:rPr>
          <w:rFonts w:ascii="Times New Roman" w:hAnsi="Times New Roman" w:cs="Times New Roman"/>
          <w:b/>
          <w:sz w:val="24"/>
          <w:szCs w:val="24"/>
        </w:rPr>
        <w:t>0</w:t>
      </w:r>
      <w:r w:rsidRPr="005132E5">
        <w:rPr>
          <w:rFonts w:ascii="Times New Roman" w:hAnsi="Times New Roman" w:cs="Times New Roman"/>
          <w:b/>
          <w:sz w:val="24"/>
          <w:szCs w:val="24"/>
        </w:rPr>
        <w:t>0 – 1</w:t>
      </w:r>
      <w:r w:rsidR="0082692E" w:rsidRPr="005132E5">
        <w:rPr>
          <w:rFonts w:ascii="Times New Roman" w:hAnsi="Times New Roman" w:cs="Times New Roman"/>
          <w:b/>
          <w:sz w:val="24"/>
          <w:szCs w:val="24"/>
        </w:rPr>
        <w:t>6.</w:t>
      </w:r>
      <w:r w:rsidR="005D53AE" w:rsidRPr="005132E5">
        <w:rPr>
          <w:rFonts w:ascii="Times New Roman" w:hAnsi="Times New Roman" w:cs="Times New Roman"/>
          <w:b/>
          <w:sz w:val="24"/>
          <w:szCs w:val="24"/>
        </w:rPr>
        <w:t>3</w:t>
      </w:r>
      <w:r w:rsidRPr="005132E5">
        <w:rPr>
          <w:rFonts w:ascii="Times New Roman" w:hAnsi="Times New Roman" w:cs="Times New Roman"/>
          <w:b/>
          <w:sz w:val="24"/>
          <w:szCs w:val="24"/>
        </w:rPr>
        <w:t>0</w:t>
      </w:r>
      <w:r w:rsidRPr="005132E5">
        <w:rPr>
          <w:rFonts w:ascii="Times New Roman" w:hAnsi="Times New Roman" w:cs="Times New Roman"/>
          <w:sz w:val="24"/>
          <w:szCs w:val="24"/>
        </w:rPr>
        <w:t xml:space="preserve"> </w:t>
      </w:r>
      <w:r w:rsidR="006C38B1" w:rsidRPr="006C38B1">
        <w:rPr>
          <w:rFonts w:ascii="Times New Roman" w:hAnsi="Times New Roman" w:cs="Times New Roman"/>
          <w:sz w:val="24"/>
          <w:szCs w:val="24"/>
        </w:rPr>
        <w:t>Пациенты с ФП: клинические зарисовки</w:t>
      </w:r>
      <w:r w:rsidR="006C38B1">
        <w:rPr>
          <w:rFonts w:ascii="Times New Roman" w:hAnsi="Times New Roman" w:cs="Times New Roman"/>
          <w:sz w:val="24"/>
          <w:szCs w:val="24"/>
        </w:rPr>
        <w:t xml:space="preserve"> </w:t>
      </w:r>
      <w:r w:rsidR="005D53AE" w:rsidRPr="005132E5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46210B">
        <w:rPr>
          <w:rFonts w:ascii="Times New Roman" w:hAnsi="Times New Roman" w:cs="Times New Roman"/>
          <w:b/>
          <w:bCs/>
          <w:sz w:val="24"/>
          <w:szCs w:val="24"/>
        </w:rPr>
        <w:t>Резник Инна Ильинична</w:t>
      </w:r>
      <w:r w:rsidR="004621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</w:t>
      </w:r>
      <w:r w:rsidR="002572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.м.н., </w:t>
      </w:r>
      <w:r w:rsidR="004621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профессор</w:t>
      </w:r>
      <w:r w:rsidR="002572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кафедры </w:t>
      </w:r>
      <w:r w:rsidR="004621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поликлинической терапии</w:t>
      </w:r>
      <w:r w:rsidR="009533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ФГБОУ ВО УГМУ </w:t>
      </w:r>
    </w:p>
    <w:p w14:paraId="73A08709" w14:textId="19487B7F" w:rsidR="004820A3" w:rsidRPr="008B49E2" w:rsidRDefault="00AC14E4" w:rsidP="004820A3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32E5">
        <w:rPr>
          <w:rFonts w:ascii="Times New Roman" w:hAnsi="Times New Roman" w:cs="Times New Roman"/>
          <w:b/>
          <w:bCs/>
          <w:sz w:val="24"/>
          <w:szCs w:val="24"/>
        </w:rPr>
        <w:t>16.</w:t>
      </w:r>
      <w:r w:rsidR="005D53AE" w:rsidRPr="005132E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47FA6" w:rsidRPr="005132E5">
        <w:rPr>
          <w:rFonts w:ascii="Times New Roman" w:hAnsi="Times New Roman" w:cs="Times New Roman"/>
          <w:b/>
          <w:bCs/>
          <w:sz w:val="24"/>
          <w:szCs w:val="24"/>
        </w:rPr>
        <w:t>0 – 1</w:t>
      </w:r>
      <w:r w:rsidRPr="005132E5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="005D53AE" w:rsidRPr="005132E5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47FA6" w:rsidRPr="005132E5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47FA6" w:rsidRPr="005132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38B1" w:rsidRPr="006C38B1">
        <w:rPr>
          <w:rFonts w:ascii="Times New Roman" w:hAnsi="Times New Roman" w:cs="Times New Roman"/>
          <w:bCs/>
          <w:sz w:val="24"/>
          <w:szCs w:val="24"/>
        </w:rPr>
        <w:t>Особенности диагностики и лечения пневмонии и бронхита. Разбор клинических случаев</w:t>
      </w:r>
      <w:r w:rsidR="006C38B1" w:rsidRPr="006C38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56F6" w:rsidRPr="004820A3">
        <w:rPr>
          <w:rFonts w:ascii="Times New Roman" w:hAnsi="Times New Roman" w:cs="Times New Roman"/>
          <w:b/>
          <w:sz w:val="24"/>
          <w:szCs w:val="24"/>
        </w:rPr>
        <w:t>–</w:t>
      </w:r>
      <w:r w:rsidR="004820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56F6" w:rsidRPr="005132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38B1">
        <w:rPr>
          <w:rFonts w:ascii="Times New Roman" w:hAnsi="Times New Roman" w:cs="Times New Roman"/>
          <w:b/>
          <w:sz w:val="24"/>
          <w:szCs w:val="24"/>
        </w:rPr>
        <w:t xml:space="preserve">Эсаулова Наталья Александровна, </w:t>
      </w:r>
      <w:r w:rsidR="00FB511D">
        <w:rPr>
          <w:rFonts w:ascii="Times New Roman" w:hAnsi="Times New Roman" w:cs="Times New Roman"/>
          <w:b/>
          <w:sz w:val="24"/>
          <w:szCs w:val="24"/>
        </w:rPr>
        <w:t>к.м.н.</w:t>
      </w:r>
      <w:r w:rsidR="00FB511D" w:rsidRPr="00FB511D">
        <w:rPr>
          <w:rFonts w:ascii="Times New Roman" w:hAnsi="Times New Roman" w:cs="Times New Roman"/>
          <w:bCs/>
          <w:sz w:val="24"/>
          <w:szCs w:val="24"/>
        </w:rPr>
        <w:t>, заведующая отделением дифференциальной диагностики УНИИФ МЗ РФ, врач пульмонолог , директор общества пульмонологов Свердловской области</w:t>
      </w:r>
      <w:r w:rsidR="00FB511D">
        <w:rPr>
          <w:rFonts w:ascii="Times New Roman" w:hAnsi="Times New Roman" w:cs="Times New Roman"/>
          <w:bCs/>
          <w:sz w:val="24"/>
          <w:szCs w:val="24"/>
        </w:rPr>
        <w:t>.</w:t>
      </w:r>
    </w:p>
    <w:p w14:paraId="70695CFA" w14:textId="47E0D031" w:rsidR="00B41CC7" w:rsidRPr="008B49E2" w:rsidRDefault="005A56F6" w:rsidP="00B41CC7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32E5">
        <w:rPr>
          <w:rFonts w:ascii="Times New Roman" w:hAnsi="Times New Roman" w:cs="Times New Roman"/>
          <w:b/>
          <w:sz w:val="24"/>
          <w:szCs w:val="24"/>
        </w:rPr>
        <w:t xml:space="preserve">17.00 – 17.30 </w:t>
      </w:r>
      <w:r w:rsidR="001C2199" w:rsidRPr="005132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38B1">
        <w:rPr>
          <w:rFonts w:ascii="Times New Roman" w:hAnsi="Times New Roman" w:cs="Times New Roman"/>
          <w:sz w:val="24"/>
          <w:szCs w:val="24"/>
        </w:rPr>
        <w:t>Тема на согласовании</w:t>
      </w:r>
      <w:r w:rsidR="00E71649" w:rsidRPr="00E71649">
        <w:rPr>
          <w:rFonts w:ascii="Times New Roman" w:hAnsi="Times New Roman" w:cs="Times New Roman"/>
          <w:sz w:val="24"/>
          <w:szCs w:val="24"/>
        </w:rPr>
        <w:t xml:space="preserve"> </w:t>
      </w:r>
      <w:r w:rsidR="00E7164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41CC7">
        <w:rPr>
          <w:rFonts w:ascii="Times New Roman" w:hAnsi="Times New Roman" w:cs="Times New Roman"/>
          <w:sz w:val="24"/>
          <w:szCs w:val="24"/>
        </w:rPr>
        <w:t xml:space="preserve"> </w:t>
      </w:r>
      <w:r w:rsidR="006C38B1">
        <w:rPr>
          <w:rFonts w:ascii="Times New Roman" w:hAnsi="Times New Roman" w:cs="Times New Roman"/>
          <w:b/>
          <w:sz w:val="24"/>
          <w:szCs w:val="24"/>
        </w:rPr>
        <w:t>Веденская Светлана Сергеевна</w:t>
      </w:r>
      <w:r w:rsidR="00B41CC7" w:rsidRPr="000575BC">
        <w:rPr>
          <w:rFonts w:ascii="Times New Roman" w:hAnsi="Times New Roman" w:cs="Times New Roman"/>
          <w:sz w:val="24"/>
          <w:szCs w:val="24"/>
        </w:rPr>
        <w:t xml:space="preserve">, д.м.н., </w:t>
      </w:r>
      <w:r w:rsidR="006C38B1">
        <w:rPr>
          <w:rFonts w:ascii="Times New Roman" w:hAnsi="Times New Roman" w:cs="Times New Roman"/>
          <w:sz w:val="24"/>
          <w:szCs w:val="24"/>
        </w:rPr>
        <w:t>доцент</w:t>
      </w:r>
      <w:r w:rsidR="00B41CC7" w:rsidRPr="000575BC">
        <w:rPr>
          <w:rFonts w:ascii="Times New Roman" w:hAnsi="Times New Roman" w:cs="Times New Roman"/>
          <w:sz w:val="24"/>
          <w:szCs w:val="24"/>
        </w:rPr>
        <w:t xml:space="preserve"> кафедры </w:t>
      </w:r>
      <w:r w:rsidR="001E01D0" w:rsidRPr="001E01D0">
        <w:rPr>
          <w:rFonts w:ascii="Times New Roman" w:hAnsi="Times New Roman" w:cs="Times New Roman"/>
          <w:sz w:val="24"/>
          <w:szCs w:val="24"/>
        </w:rPr>
        <w:t xml:space="preserve">факультетской терапии, аллергологии и иммунологии </w:t>
      </w:r>
      <w:r w:rsidR="00B41CC7" w:rsidRPr="000575BC">
        <w:rPr>
          <w:rFonts w:ascii="Times New Roman" w:hAnsi="Times New Roman" w:cs="Times New Roman"/>
          <w:sz w:val="24"/>
          <w:szCs w:val="24"/>
        </w:rPr>
        <w:t>ФГБОУ ВО УГМУ</w:t>
      </w:r>
      <w:r w:rsidR="00B41CC7">
        <w:rPr>
          <w:rFonts w:ascii="Times New Roman" w:hAnsi="Times New Roman" w:cs="Times New Roman"/>
          <w:sz w:val="24"/>
          <w:szCs w:val="24"/>
        </w:rPr>
        <w:t>.</w:t>
      </w:r>
      <w:r w:rsidR="00B41CC7" w:rsidRPr="000575B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520D4A4" w14:textId="14D89AAA" w:rsidR="0032416F" w:rsidRDefault="00B41CC7" w:rsidP="0095164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CC7">
        <w:rPr>
          <w:rFonts w:ascii="Times New Roman" w:hAnsi="Times New Roman" w:cs="Times New Roman"/>
          <w:b/>
          <w:sz w:val="24"/>
          <w:szCs w:val="24"/>
        </w:rPr>
        <w:t>1</w:t>
      </w:r>
      <w:r w:rsidR="008B49E2">
        <w:rPr>
          <w:rFonts w:ascii="Times New Roman" w:hAnsi="Times New Roman" w:cs="Times New Roman"/>
          <w:b/>
          <w:sz w:val="24"/>
          <w:szCs w:val="24"/>
        </w:rPr>
        <w:t>7</w:t>
      </w:r>
      <w:r w:rsidRPr="00B41CC7">
        <w:rPr>
          <w:rFonts w:ascii="Times New Roman" w:hAnsi="Times New Roman" w:cs="Times New Roman"/>
          <w:b/>
          <w:sz w:val="24"/>
          <w:szCs w:val="24"/>
        </w:rPr>
        <w:t>.</w:t>
      </w:r>
      <w:r w:rsidR="008B49E2">
        <w:rPr>
          <w:rFonts w:ascii="Times New Roman" w:hAnsi="Times New Roman" w:cs="Times New Roman"/>
          <w:b/>
          <w:sz w:val="24"/>
          <w:szCs w:val="24"/>
        </w:rPr>
        <w:t>3</w:t>
      </w:r>
      <w:r w:rsidRPr="00B41CC7">
        <w:rPr>
          <w:rFonts w:ascii="Times New Roman" w:hAnsi="Times New Roman" w:cs="Times New Roman"/>
          <w:b/>
          <w:sz w:val="24"/>
          <w:szCs w:val="24"/>
        </w:rPr>
        <w:t>0 – 18.</w:t>
      </w:r>
      <w:r w:rsidR="008B49E2">
        <w:rPr>
          <w:rFonts w:ascii="Times New Roman" w:hAnsi="Times New Roman" w:cs="Times New Roman"/>
          <w:b/>
          <w:sz w:val="24"/>
          <w:szCs w:val="24"/>
        </w:rPr>
        <w:t>0</w:t>
      </w:r>
      <w:r w:rsidRPr="00B41CC7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511D" w:rsidRPr="00FB511D">
        <w:rPr>
          <w:rFonts w:ascii="Times New Roman" w:hAnsi="Times New Roman" w:cs="Times New Roman"/>
          <w:sz w:val="24"/>
          <w:szCs w:val="24"/>
        </w:rPr>
        <w:t>Ожирение как междисциплинарная проблема</w:t>
      </w:r>
      <w:r w:rsidR="00FB511D">
        <w:rPr>
          <w:rFonts w:ascii="Times New Roman" w:hAnsi="Times New Roman" w:cs="Times New Roman"/>
          <w:sz w:val="24"/>
          <w:szCs w:val="24"/>
        </w:rPr>
        <w:t xml:space="preserve"> – </w:t>
      </w:r>
      <w:r w:rsidR="00FB511D" w:rsidRPr="00FB511D">
        <w:rPr>
          <w:rFonts w:ascii="Times New Roman" w:hAnsi="Times New Roman" w:cs="Times New Roman"/>
          <w:b/>
          <w:bCs/>
          <w:sz w:val="24"/>
          <w:szCs w:val="24"/>
        </w:rPr>
        <w:t>Смоленская Ольга Георгиевна</w:t>
      </w:r>
      <w:r w:rsidR="00FB511D">
        <w:rPr>
          <w:rFonts w:ascii="Times New Roman" w:hAnsi="Times New Roman" w:cs="Times New Roman"/>
          <w:sz w:val="24"/>
          <w:szCs w:val="24"/>
        </w:rPr>
        <w:t xml:space="preserve">, д.м.н., профессор, заведующая кафедрой </w:t>
      </w:r>
      <w:r w:rsidR="00FB511D" w:rsidRPr="001E01D0">
        <w:rPr>
          <w:rFonts w:ascii="Times New Roman" w:hAnsi="Times New Roman" w:cs="Times New Roman"/>
          <w:sz w:val="24"/>
          <w:szCs w:val="24"/>
        </w:rPr>
        <w:t xml:space="preserve">факультетской терапии, аллергологии и иммунологии </w:t>
      </w:r>
      <w:r w:rsidR="00FB511D" w:rsidRPr="000575BC">
        <w:rPr>
          <w:rFonts w:ascii="Times New Roman" w:hAnsi="Times New Roman" w:cs="Times New Roman"/>
          <w:sz w:val="24"/>
          <w:szCs w:val="24"/>
        </w:rPr>
        <w:t>ФГБОУ ВО УГМУ</w:t>
      </w:r>
      <w:r w:rsidR="00FB511D">
        <w:rPr>
          <w:rFonts w:ascii="Times New Roman" w:hAnsi="Times New Roman" w:cs="Times New Roman"/>
          <w:sz w:val="24"/>
          <w:szCs w:val="24"/>
        </w:rPr>
        <w:t>.</w:t>
      </w:r>
    </w:p>
    <w:p w14:paraId="7EEFAF72" w14:textId="3809A9AD" w:rsidR="00953308" w:rsidRPr="00953308" w:rsidRDefault="00953308" w:rsidP="0095164F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3308">
        <w:rPr>
          <w:rFonts w:ascii="Times New Roman" w:hAnsi="Times New Roman" w:cs="Times New Roman"/>
          <w:b/>
          <w:bCs/>
          <w:sz w:val="24"/>
          <w:szCs w:val="24"/>
        </w:rPr>
        <w:t>18.</w:t>
      </w:r>
      <w:r w:rsidR="001E01D0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953308">
        <w:rPr>
          <w:rFonts w:ascii="Times New Roman" w:hAnsi="Times New Roman" w:cs="Times New Roman"/>
          <w:b/>
          <w:bCs/>
          <w:sz w:val="24"/>
          <w:szCs w:val="24"/>
        </w:rPr>
        <w:t>0 – 1</w:t>
      </w:r>
      <w:r w:rsidR="001E01D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5330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E01D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53308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953308">
        <w:rPr>
          <w:rFonts w:ascii="Times New Roman" w:hAnsi="Times New Roman" w:cs="Times New Roman"/>
          <w:bCs/>
          <w:sz w:val="24"/>
          <w:szCs w:val="24"/>
        </w:rPr>
        <w:t>Обсуждение, ответы на вопросы, закрытие конференции</w:t>
      </w:r>
    </w:p>
    <w:sectPr w:rsidR="00953308" w:rsidRPr="00953308" w:rsidSect="0095164F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A65027"/>
    <w:multiLevelType w:val="hybridMultilevel"/>
    <w:tmpl w:val="4E8CD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006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16F"/>
    <w:rsid w:val="00021D80"/>
    <w:rsid w:val="00055964"/>
    <w:rsid w:val="000575BC"/>
    <w:rsid w:val="00093197"/>
    <w:rsid w:val="000B2896"/>
    <w:rsid w:val="000C1067"/>
    <w:rsid w:val="000D6F9D"/>
    <w:rsid w:val="000E7E65"/>
    <w:rsid w:val="001151AD"/>
    <w:rsid w:val="001265E5"/>
    <w:rsid w:val="001A055B"/>
    <w:rsid w:val="001C2199"/>
    <w:rsid w:val="001C5FD8"/>
    <w:rsid w:val="001C63E0"/>
    <w:rsid w:val="001E01D0"/>
    <w:rsid w:val="00222EFE"/>
    <w:rsid w:val="0025725D"/>
    <w:rsid w:val="002836B8"/>
    <w:rsid w:val="00293115"/>
    <w:rsid w:val="002F1790"/>
    <w:rsid w:val="002F1DE0"/>
    <w:rsid w:val="00302366"/>
    <w:rsid w:val="00320574"/>
    <w:rsid w:val="0032416F"/>
    <w:rsid w:val="00382B7B"/>
    <w:rsid w:val="00390A87"/>
    <w:rsid w:val="003948B6"/>
    <w:rsid w:val="003A2793"/>
    <w:rsid w:val="003E7809"/>
    <w:rsid w:val="00420B47"/>
    <w:rsid w:val="00427325"/>
    <w:rsid w:val="004279F0"/>
    <w:rsid w:val="004427CB"/>
    <w:rsid w:val="00451DAE"/>
    <w:rsid w:val="0046210B"/>
    <w:rsid w:val="004820A3"/>
    <w:rsid w:val="0048620A"/>
    <w:rsid w:val="004B0911"/>
    <w:rsid w:val="004C7776"/>
    <w:rsid w:val="004D7F38"/>
    <w:rsid w:val="004F4DAB"/>
    <w:rsid w:val="005132E5"/>
    <w:rsid w:val="00520AD9"/>
    <w:rsid w:val="0056271B"/>
    <w:rsid w:val="00594C79"/>
    <w:rsid w:val="005A56F6"/>
    <w:rsid w:val="005D53AE"/>
    <w:rsid w:val="005D7F09"/>
    <w:rsid w:val="005E0E26"/>
    <w:rsid w:val="00613BCB"/>
    <w:rsid w:val="00613C3D"/>
    <w:rsid w:val="00626E23"/>
    <w:rsid w:val="006554A8"/>
    <w:rsid w:val="006752AB"/>
    <w:rsid w:val="00683A72"/>
    <w:rsid w:val="00684D22"/>
    <w:rsid w:val="0069469B"/>
    <w:rsid w:val="006A23F3"/>
    <w:rsid w:val="006B0564"/>
    <w:rsid w:val="006C3259"/>
    <w:rsid w:val="006C38B1"/>
    <w:rsid w:val="006E5681"/>
    <w:rsid w:val="00770B0A"/>
    <w:rsid w:val="00772017"/>
    <w:rsid w:val="00780A0F"/>
    <w:rsid w:val="00782B7F"/>
    <w:rsid w:val="007867E0"/>
    <w:rsid w:val="00792A41"/>
    <w:rsid w:val="00794969"/>
    <w:rsid w:val="007B5945"/>
    <w:rsid w:val="007C2588"/>
    <w:rsid w:val="007D0F81"/>
    <w:rsid w:val="007D239B"/>
    <w:rsid w:val="00824797"/>
    <w:rsid w:val="0082692E"/>
    <w:rsid w:val="00837D3D"/>
    <w:rsid w:val="00842803"/>
    <w:rsid w:val="00847FA6"/>
    <w:rsid w:val="00862283"/>
    <w:rsid w:val="008B49E2"/>
    <w:rsid w:val="008C4632"/>
    <w:rsid w:val="008F764D"/>
    <w:rsid w:val="009453CC"/>
    <w:rsid w:val="0095164F"/>
    <w:rsid w:val="00953308"/>
    <w:rsid w:val="00980387"/>
    <w:rsid w:val="009C143F"/>
    <w:rsid w:val="009C51AD"/>
    <w:rsid w:val="00A10477"/>
    <w:rsid w:val="00A20791"/>
    <w:rsid w:val="00A514F8"/>
    <w:rsid w:val="00A913CA"/>
    <w:rsid w:val="00A939A0"/>
    <w:rsid w:val="00A95249"/>
    <w:rsid w:val="00AC14E4"/>
    <w:rsid w:val="00B41CC7"/>
    <w:rsid w:val="00B8528C"/>
    <w:rsid w:val="00BA4100"/>
    <w:rsid w:val="00BD55E6"/>
    <w:rsid w:val="00BE0562"/>
    <w:rsid w:val="00BE127B"/>
    <w:rsid w:val="00BE137A"/>
    <w:rsid w:val="00C04F83"/>
    <w:rsid w:val="00C265CB"/>
    <w:rsid w:val="00C524C2"/>
    <w:rsid w:val="00C95011"/>
    <w:rsid w:val="00CE152D"/>
    <w:rsid w:val="00D01F00"/>
    <w:rsid w:val="00D0304F"/>
    <w:rsid w:val="00D344A4"/>
    <w:rsid w:val="00D70BAF"/>
    <w:rsid w:val="00D8402A"/>
    <w:rsid w:val="00D86CD5"/>
    <w:rsid w:val="00D8783D"/>
    <w:rsid w:val="00DD2450"/>
    <w:rsid w:val="00E0375B"/>
    <w:rsid w:val="00E04BB4"/>
    <w:rsid w:val="00E26A5A"/>
    <w:rsid w:val="00E71649"/>
    <w:rsid w:val="00E85C66"/>
    <w:rsid w:val="00EB0102"/>
    <w:rsid w:val="00ED7DCF"/>
    <w:rsid w:val="00F019BC"/>
    <w:rsid w:val="00F12269"/>
    <w:rsid w:val="00F74B0C"/>
    <w:rsid w:val="00FA4D30"/>
    <w:rsid w:val="00FB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8A2FA"/>
  <w15:docId w15:val="{B7D3F113-F108-4591-A549-4EE692B51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16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2416F"/>
    <w:rPr>
      <w:i/>
      <w:iCs/>
    </w:rPr>
  </w:style>
  <w:style w:type="paragraph" w:styleId="a4">
    <w:name w:val="No Spacing"/>
    <w:uiPriority w:val="1"/>
    <w:qFormat/>
    <w:rsid w:val="0032416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524C2"/>
    <w:pPr>
      <w:ind w:left="720"/>
      <w:contextualSpacing/>
    </w:pPr>
  </w:style>
  <w:style w:type="paragraph" w:customStyle="1" w:styleId="Default">
    <w:name w:val="Default"/>
    <w:rsid w:val="00B852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28bf8a64b8551e1msonormal">
    <w:name w:val="228bf8a64b8551e1msonormal"/>
    <w:basedOn w:val="a"/>
    <w:rsid w:val="001A0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913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Лейман Захар и Елена</cp:lastModifiedBy>
  <cp:revision>3</cp:revision>
  <dcterms:created xsi:type="dcterms:W3CDTF">2026-07-27T09:37:00Z</dcterms:created>
  <dcterms:modified xsi:type="dcterms:W3CDTF">2026-08-12T12:05:00Z</dcterms:modified>
</cp:coreProperties>
</file>